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8" w:rsidRPr="00FA2010" w:rsidRDefault="007006A8" w:rsidP="007006A8">
      <w:pPr>
        <w:rPr>
          <w:rFonts w:ascii="Arial" w:hAnsi="Arial" w:cs="Arial"/>
          <w:sz w:val="24"/>
          <w:szCs w:val="24"/>
        </w:rPr>
      </w:pPr>
      <w:proofErr w:type="spellStart"/>
      <w:r w:rsidRPr="00FA2010">
        <w:rPr>
          <w:rFonts w:ascii="Arial" w:hAnsi="Arial" w:cs="Arial"/>
          <w:sz w:val="24"/>
          <w:szCs w:val="24"/>
        </w:rPr>
        <w:t>Aro</w:t>
      </w:r>
      <w:proofErr w:type="spellEnd"/>
      <w:r w:rsidRPr="00FA2010"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 w:rsidRPr="00FA2010">
        <w:rPr>
          <w:rFonts w:ascii="Arial" w:hAnsi="Arial" w:cs="Arial"/>
          <w:sz w:val="24"/>
          <w:szCs w:val="24"/>
        </w:rPr>
        <w:t>upgrade</w:t>
      </w:r>
      <w:proofErr w:type="gramEnd"/>
      <w:r w:rsidRPr="00FA2010">
        <w:rPr>
          <w:rFonts w:ascii="Arial" w:hAnsi="Arial" w:cs="Arial"/>
          <w:sz w:val="24"/>
          <w:szCs w:val="24"/>
        </w:rPr>
        <w:t xml:space="preserve"> Steering Group meeting notes</w:t>
      </w:r>
    </w:p>
    <w:p w:rsidR="007006A8" w:rsidRPr="00FA2010" w:rsidRDefault="007006A8" w:rsidP="007006A8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Monday </w:t>
      </w:r>
      <w:r w:rsidR="00290D02" w:rsidRPr="00FA2010">
        <w:rPr>
          <w:rFonts w:ascii="Arial" w:hAnsi="Arial" w:cs="Arial"/>
          <w:sz w:val="24"/>
          <w:szCs w:val="24"/>
        </w:rPr>
        <w:t>11 June</w:t>
      </w:r>
      <w:r w:rsidRPr="00FA2010">
        <w:rPr>
          <w:rFonts w:ascii="Arial" w:hAnsi="Arial" w:cs="Arial"/>
          <w:sz w:val="24"/>
          <w:szCs w:val="24"/>
        </w:rPr>
        <w:t xml:space="preserve"> </w:t>
      </w:r>
      <w:r w:rsidR="00C528C8" w:rsidRPr="00FA2010">
        <w:rPr>
          <w:rFonts w:ascii="Arial" w:hAnsi="Arial" w:cs="Arial"/>
          <w:sz w:val="24"/>
          <w:szCs w:val="24"/>
        </w:rPr>
        <w:t>2018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Attending: Luke Allen, Lexi Taylor, Teresa Gianos, John Tocker, Jane Black, </w:t>
      </w:r>
      <w:r w:rsidR="00BE3D82" w:rsidRPr="00FA2010">
        <w:rPr>
          <w:rFonts w:ascii="Arial" w:hAnsi="Arial" w:cs="Arial"/>
          <w:sz w:val="24"/>
          <w:szCs w:val="24"/>
        </w:rPr>
        <w:t>Jenny Rains, Dan Males, Carlos Gonzales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Apologies: </w:t>
      </w:r>
      <w:r w:rsidR="00BE3D82" w:rsidRPr="00FA2010">
        <w:rPr>
          <w:rFonts w:ascii="Arial" w:hAnsi="Arial" w:cs="Arial"/>
          <w:sz w:val="24"/>
          <w:szCs w:val="24"/>
        </w:rPr>
        <w:t xml:space="preserve">Hilary Unwin, </w:t>
      </w:r>
      <w:r w:rsidRPr="00FA2010">
        <w:rPr>
          <w:rFonts w:ascii="Arial" w:hAnsi="Arial" w:cs="Arial"/>
          <w:sz w:val="24"/>
          <w:szCs w:val="24"/>
        </w:rPr>
        <w:t xml:space="preserve">Daniela Butterfield, Brent </w:t>
      </w:r>
      <w:proofErr w:type="spellStart"/>
      <w:r w:rsidRPr="00FA2010">
        <w:rPr>
          <w:rFonts w:ascii="Arial" w:hAnsi="Arial" w:cs="Arial"/>
          <w:sz w:val="24"/>
          <w:szCs w:val="24"/>
        </w:rPr>
        <w:t>Efford</w:t>
      </w:r>
      <w:proofErr w:type="spellEnd"/>
      <w:r w:rsidRPr="00FA2010">
        <w:rPr>
          <w:rFonts w:ascii="Arial" w:hAnsi="Arial" w:cs="Arial"/>
          <w:sz w:val="24"/>
          <w:szCs w:val="24"/>
        </w:rPr>
        <w:t xml:space="preserve">, Sam Van </w:t>
      </w:r>
      <w:proofErr w:type="spellStart"/>
      <w:r w:rsidRPr="00FA2010">
        <w:rPr>
          <w:rFonts w:ascii="Arial" w:hAnsi="Arial" w:cs="Arial"/>
          <w:sz w:val="24"/>
          <w:szCs w:val="24"/>
        </w:rPr>
        <w:t>Zoelen</w:t>
      </w:r>
      <w:proofErr w:type="spellEnd"/>
      <w:r w:rsidRPr="00FA2010">
        <w:rPr>
          <w:rFonts w:ascii="Arial" w:hAnsi="Arial" w:cs="Arial"/>
          <w:sz w:val="24"/>
          <w:szCs w:val="24"/>
        </w:rPr>
        <w:t>,</w:t>
      </w:r>
      <w:r w:rsidR="00253FFE" w:rsidRPr="00FA2010">
        <w:rPr>
          <w:rFonts w:ascii="Arial" w:hAnsi="Arial" w:cs="Arial"/>
          <w:sz w:val="24"/>
          <w:szCs w:val="24"/>
        </w:rPr>
        <w:t xml:space="preserve"> </w:t>
      </w:r>
      <w:r w:rsidR="00BE3D82" w:rsidRPr="00FA2010">
        <w:rPr>
          <w:rFonts w:ascii="Arial" w:hAnsi="Arial" w:cs="Arial"/>
          <w:sz w:val="24"/>
          <w:szCs w:val="24"/>
        </w:rPr>
        <w:t xml:space="preserve">Anne Cunningham 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FA2010" w:rsidRDefault="007006A8" w:rsidP="00FA20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Meeting notes from </w:t>
      </w:r>
      <w:r w:rsidR="0093473F" w:rsidRPr="00FA2010">
        <w:rPr>
          <w:rFonts w:ascii="Arial" w:hAnsi="Arial" w:cs="Arial"/>
          <w:sz w:val="24"/>
          <w:szCs w:val="24"/>
        </w:rPr>
        <w:t>28</w:t>
      </w:r>
      <w:r w:rsidRPr="00FA2010">
        <w:rPr>
          <w:rFonts w:ascii="Arial" w:hAnsi="Arial" w:cs="Arial"/>
          <w:sz w:val="24"/>
          <w:szCs w:val="24"/>
        </w:rPr>
        <w:t xml:space="preserve"> May 2018 </w:t>
      </w:r>
      <w:r w:rsidR="00D50519" w:rsidRPr="00FA2010">
        <w:rPr>
          <w:rFonts w:ascii="Arial" w:hAnsi="Arial" w:cs="Arial"/>
          <w:sz w:val="24"/>
          <w:szCs w:val="24"/>
        </w:rPr>
        <w:t>– not available, TG to action</w:t>
      </w:r>
      <w:r w:rsidR="003D42B3">
        <w:rPr>
          <w:rFonts w:ascii="Arial" w:hAnsi="Arial" w:cs="Arial"/>
          <w:sz w:val="24"/>
          <w:szCs w:val="24"/>
        </w:rPr>
        <w:t xml:space="preserve"> and send within the week.</w:t>
      </w:r>
    </w:p>
    <w:p w:rsidR="00290D02" w:rsidRPr="00FA2010" w:rsidRDefault="00290D02" w:rsidP="00290D02">
      <w:pPr>
        <w:ind w:left="360"/>
        <w:rPr>
          <w:rFonts w:ascii="Arial" w:hAnsi="Arial" w:cs="Arial"/>
          <w:sz w:val="24"/>
          <w:szCs w:val="24"/>
        </w:rPr>
      </w:pPr>
    </w:p>
    <w:p w:rsidR="0093473F" w:rsidRPr="00FA2010" w:rsidRDefault="00290D02" w:rsidP="00FA2010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Budget</w:t>
      </w:r>
      <w:r w:rsidR="0093473F" w:rsidRPr="00FA2010">
        <w:rPr>
          <w:rFonts w:ascii="Arial" w:hAnsi="Arial" w:cs="Arial"/>
          <w:sz w:val="24"/>
          <w:szCs w:val="24"/>
        </w:rPr>
        <w:t xml:space="preserve">  </w:t>
      </w:r>
    </w:p>
    <w:p w:rsidR="00E90ACD" w:rsidRDefault="00E90ACD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C567EC" w:rsidP="00E90AC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 c</w:t>
      </w:r>
      <w:r w:rsidR="0093473F" w:rsidRPr="00FA2010">
        <w:rPr>
          <w:rFonts w:ascii="Arial" w:hAnsi="Arial" w:cs="Arial"/>
          <w:sz w:val="24"/>
          <w:szCs w:val="24"/>
        </w:rPr>
        <w:t>onfirm</w:t>
      </w:r>
      <w:r>
        <w:rPr>
          <w:rFonts w:ascii="Arial" w:hAnsi="Arial" w:cs="Arial"/>
          <w:sz w:val="24"/>
          <w:szCs w:val="24"/>
        </w:rPr>
        <w:t>s</w:t>
      </w:r>
      <w:r w:rsidR="0093473F" w:rsidRPr="00FA2010">
        <w:rPr>
          <w:rFonts w:ascii="Arial" w:hAnsi="Arial" w:cs="Arial"/>
          <w:sz w:val="24"/>
          <w:szCs w:val="24"/>
        </w:rPr>
        <w:t xml:space="preserve"> </w:t>
      </w:r>
      <w:r w:rsidR="00FA2010">
        <w:rPr>
          <w:rFonts w:ascii="Arial" w:hAnsi="Arial" w:cs="Arial"/>
          <w:sz w:val="24"/>
          <w:szCs w:val="24"/>
        </w:rPr>
        <w:t xml:space="preserve">that </w:t>
      </w:r>
      <w:r w:rsidR="0093473F" w:rsidRPr="00FA2010">
        <w:rPr>
          <w:rFonts w:ascii="Arial" w:hAnsi="Arial" w:cs="Arial"/>
          <w:sz w:val="24"/>
          <w:szCs w:val="24"/>
        </w:rPr>
        <w:t>unspent CAPEX from 2017/18 is not possible to accrue into next year, approximately $50K</w:t>
      </w:r>
      <w:r w:rsidR="00FA2010">
        <w:rPr>
          <w:rFonts w:ascii="Arial" w:hAnsi="Arial" w:cs="Arial"/>
          <w:sz w:val="24"/>
          <w:szCs w:val="24"/>
        </w:rPr>
        <w:t xml:space="preserve">.  Jenny will </w:t>
      </w:r>
      <w:r w:rsidR="004F5166">
        <w:rPr>
          <w:rFonts w:ascii="Arial" w:hAnsi="Arial" w:cs="Arial"/>
          <w:sz w:val="24"/>
          <w:szCs w:val="24"/>
        </w:rPr>
        <w:t>reserve</w:t>
      </w:r>
      <w:r w:rsidR="0093473F" w:rsidRPr="00FA2010">
        <w:rPr>
          <w:rFonts w:ascii="Arial" w:hAnsi="Arial" w:cs="Arial"/>
          <w:sz w:val="24"/>
          <w:szCs w:val="24"/>
        </w:rPr>
        <w:t xml:space="preserve"> OPEX next Fiscal Year</w:t>
      </w:r>
      <w:r w:rsidR="00E5439E">
        <w:rPr>
          <w:rFonts w:ascii="Arial" w:hAnsi="Arial" w:cs="Arial"/>
          <w:sz w:val="24"/>
          <w:szCs w:val="24"/>
        </w:rPr>
        <w:t xml:space="preserve"> toward this project</w:t>
      </w:r>
      <w:r>
        <w:rPr>
          <w:rFonts w:ascii="Arial" w:hAnsi="Arial" w:cs="Arial"/>
          <w:sz w:val="24"/>
          <w:szCs w:val="24"/>
        </w:rPr>
        <w:t xml:space="preserve"> as alternative</w:t>
      </w:r>
      <w:r w:rsidR="00E5439E">
        <w:rPr>
          <w:rFonts w:ascii="Arial" w:hAnsi="Arial" w:cs="Arial"/>
          <w:sz w:val="24"/>
          <w:szCs w:val="24"/>
        </w:rPr>
        <w:t>, bu</w:t>
      </w:r>
      <w:r>
        <w:rPr>
          <w:rFonts w:ascii="Arial" w:hAnsi="Arial" w:cs="Arial"/>
          <w:sz w:val="24"/>
          <w:szCs w:val="24"/>
        </w:rPr>
        <w:t xml:space="preserve">t </w:t>
      </w:r>
      <w:r w:rsidR="00E72F09">
        <w:rPr>
          <w:rFonts w:ascii="Arial" w:hAnsi="Arial" w:cs="Arial"/>
          <w:sz w:val="24"/>
          <w:szCs w:val="24"/>
        </w:rPr>
        <w:t>largely</w:t>
      </w:r>
      <w:r>
        <w:rPr>
          <w:rFonts w:ascii="Arial" w:hAnsi="Arial" w:cs="Arial"/>
          <w:sz w:val="24"/>
          <w:szCs w:val="24"/>
        </w:rPr>
        <w:t xml:space="preserve"> capital spending must be used in the year </w:t>
      </w:r>
      <w:r w:rsidR="00E5439E">
        <w:rPr>
          <w:rFonts w:ascii="Arial" w:hAnsi="Arial" w:cs="Arial"/>
          <w:sz w:val="24"/>
          <w:szCs w:val="24"/>
        </w:rPr>
        <w:t>programmed</w:t>
      </w:r>
      <w:r w:rsidR="0093473F" w:rsidRPr="00FA2010">
        <w:rPr>
          <w:rFonts w:ascii="Arial" w:hAnsi="Arial" w:cs="Arial"/>
          <w:sz w:val="24"/>
          <w:szCs w:val="24"/>
        </w:rPr>
        <w:t xml:space="preserve">. </w:t>
      </w:r>
    </w:p>
    <w:p w:rsidR="00E5439E" w:rsidRDefault="00E5439E" w:rsidP="00FA2010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FA2010" w:rsidRDefault="004F5166" w:rsidP="00E90AC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i</w:t>
      </w:r>
      <w:r w:rsidR="0093473F" w:rsidRPr="00FA2010">
        <w:rPr>
          <w:rFonts w:ascii="Arial" w:hAnsi="Arial" w:cs="Arial"/>
          <w:sz w:val="24"/>
          <w:szCs w:val="24"/>
        </w:rPr>
        <w:t>nto 20</w:t>
      </w:r>
      <w:r w:rsidR="00E5439E">
        <w:rPr>
          <w:rFonts w:ascii="Arial" w:hAnsi="Arial" w:cs="Arial"/>
          <w:sz w:val="24"/>
          <w:szCs w:val="24"/>
        </w:rPr>
        <w:t>1</w:t>
      </w:r>
      <w:r w:rsidR="0093473F" w:rsidRPr="00FA2010">
        <w:rPr>
          <w:rFonts w:ascii="Arial" w:hAnsi="Arial" w:cs="Arial"/>
          <w:sz w:val="24"/>
          <w:szCs w:val="24"/>
        </w:rPr>
        <w:t>8/19 budget year, we have direction from Councillors to move forward</w:t>
      </w:r>
      <w:r w:rsidR="00FA2010">
        <w:rPr>
          <w:rFonts w:ascii="Arial" w:hAnsi="Arial" w:cs="Arial"/>
          <w:sz w:val="24"/>
          <w:szCs w:val="24"/>
        </w:rPr>
        <w:t xml:space="preserve"> with the upgrade.  </w:t>
      </w:r>
      <w:r w:rsidR="00E5439E">
        <w:rPr>
          <w:rFonts w:ascii="Arial" w:hAnsi="Arial" w:cs="Arial"/>
          <w:sz w:val="24"/>
          <w:szCs w:val="24"/>
        </w:rPr>
        <w:t>In sum:</w:t>
      </w:r>
    </w:p>
    <w:p w:rsidR="00FA2010" w:rsidRDefault="00FA2010" w:rsidP="00E5439E">
      <w:pPr>
        <w:pStyle w:val="Plai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 starting a Community </w:t>
      </w:r>
      <w:r w:rsidR="0093473F" w:rsidRPr="00FA201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acilities R</w:t>
      </w:r>
      <w:r w:rsidR="0093473F" w:rsidRPr="00FA2010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 xml:space="preserve">which may </w:t>
      </w:r>
      <w:r w:rsidR="00345D07">
        <w:rPr>
          <w:rFonts w:ascii="Arial" w:hAnsi="Arial" w:cs="Arial"/>
          <w:sz w:val="24"/>
          <w:szCs w:val="24"/>
        </w:rPr>
        <w:t xml:space="preserve">change direction of investment, or impact unspent funding. </w:t>
      </w:r>
    </w:p>
    <w:p w:rsidR="004F5166" w:rsidRDefault="0093473F" w:rsidP="00E5439E">
      <w:pPr>
        <w:pStyle w:val="Plai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CAPEX </w:t>
      </w:r>
      <w:r w:rsidR="00FA2010">
        <w:rPr>
          <w:rFonts w:ascii="Arial" w:hAnsi="Arial" w:cs="Arial"/>
          <w:sz w:val="24"/>
          <w:szCs w:val="24"/>
        </w:rPr>
        <w:t xml:space="preserve">funding is difficult to </w:t>
      </w:r>
      <w:r w:rsidR="00345D07">
        <w:rPr>
          <w:rFonts w:ascii="Arial" w:hAnsi="Arial" w:cs="Arial"/>
          <w:sz w:val="24"/>
          <w:szCs w:val="24"/>
        </w:rPr>
        <w:t>accrue</w:t>
      </w:r>
      <w:r w:rsidR="001F3B7B">
        <w:rPr>
          <w:rFonts w:ascii="Arial" w:hAnsi="Arial" w:cs="Arial"/>
          <w:sz w:val="24"/>
          <w:szCs w:val="24"/>
        </w:rPr>
        <w:t>/shift</w:t>
      </w:r>
      <w:r w:rsidR="00FA2010">
        <w:rPr>
          <w:rFonts w:ascii="Arial" w:hAnsi="Arial" w:cs="Arial"/>
          <w:sz w:val="24"/>
          <w:szCs w:val="24"/>
        </w:rPr>
        <w:t xml:space="preserve"> from year to year. Capital projects are</w:t>
      </w:r>
      <w:r w:rsidRPr="00FA2010">
        <w:rPr>
          <w:rFonts w:ascii="Arial" w:hAnsi="Arial" w:cs="Arial"/>
          <w:sz w:val="24"/>
          <w:szCs w:val="24"/>
        </w:rPr>
        <w:t xml:space="preserve"> reviewed each year in the annual plan process, and each 3 years in the L</w:t>
      </w:r>
      <w:r w:rsidR="001F3B7B">
        <w:rPr>
          <w:rFonts w:ascii="Arial" w:hAnsi="Arial" w:cs="Arial"/>
          <w:sz w:val="24"/>
          <w:szCs w:val="24"/>
        </w:rPr>
        <w:t xml:space="preserve">ong </w:t>
      </w:r>
      <w:r w:rsidRPr="00FA2010">
        <w:rPr>
          <w:rFonts w:ascii="Arial" w:hAnsi="Arial" w:cs="Arial"/>
          <w:sz w:val="24"/>
          <w:szCs w:val="24"/>
        </w:rPr>
        <w:t>T</w:t>
      </w:r>
      <w:r w:rsidR="001F3B7B">
        <w:rPr>
          <w:rFonts w:ascii="Arial" w:hAnsi="Arial" w:cs="Arial"/>
          <w:sz w:val="24"/>
          <w:szCs w:val="24"/>
        </w:rPr>
        <w:t xml:space="preserve">erm </w:t>
      </w:r>
      <w:r w:rsidRPr="00FA2010">
        <w:rPr>
          <w:rFonts w:ascii="Arial" w:hAnsi="Arial" w:cs="Arial"/>
          <w:sz w:val="24"/>
          <w:szCs w:val="24"/>
        </w:rPr>
        <w:t>P</w:t>
      </w:r>
      <w:r w:rsidR="001F3B7B">
        <w:rPr>
          <w:rFonts w:ascii="Arial" w:hAnsi="Arial" w:cs="Arial"/>
          <w:sz w:val="24"/>
          <w:szCs w:val="24"/>
        </w:rPr>
        <w:t>lan</w:t>
      </w:r>
      <w:r w:rsidRPr="00FA2010">
        <w:rPr>
          <w:rFonts w:ascii="Arial" w:hAnsi="Arial" w:cs="Arial"/>
          <w:sz w:val="24"/>
          <w:szCs w:val="24"/>
        </w:rPr>
        <w:t xml:space="preserve">.  </w:t>
      </w:r>
      <w:r w:rsidR="001F3B7B">
        <w:rPr>
          <w:rFonts w:ascii="Arial" w:hAnsi="Arial" w:cs="Arial"/>
          <w:sz w:val="24"/>
          <w:szCs w:val="24"/>
        </w:rPr>
        <w:t xml:space="preserve">The current draft LTP (the 10 year plan) allocates funding for 2018/19 for </w:t>
      </w:r>
      <w:proofErr w:type="spellStart"/>
      <w:r w:rsidR="001F3B7B">
        <w:rPr>
          <w:rFonts w:ascii="Arial" w:hAnsi="Arial" w:cs="Arial"/>
          <w:sz w:val="24"/>
          <w:szCs w:val="24"/>
        </w:rPr>
        <w:t>Aro</w:t>
      </w:r>
      <w:proofErr w:type="spellEnd"/>
      <w:r w:rsidR="001F3B7B">
        <w:rPr>
          <w:rFonts w:ascii="Arial" w:hAnsi="Arial" w:cs="Arial"/>
          <w:sz w:val="24"/>
          <w:szCs w:val="24"/>
        </w:rPr>
        <w:t xml:space="preserve"> Valley community centre upgrade, but nothing beyond.  </w:t>
      </w:r>
      <w:r w:rsidRPr="00FA2010">
        <w:rPr>
          <w:rFonts w:ascii="Arial" w:hAnsi="Arial" w:cs="Arial"/>
          <w:sz w:val="24"/>
          <w:szCs w:val="24"/>
        </w:rPr>
        <w:t xml:space="preserve">There is no guarantee that </w:t>
      </w:r>
      <w:r w:rsidR="00E72F09">
        <w:rPr>
          <w:rFonts w:ascii="Arial" w:hAnsi="Arial" w:cs="Arial"/>
          <w:sz w:val="24"/>
          <w:szCs w:val="24"/>
        </w:rPr>
        <w:t>the upgrade</w:t>
      </w:r>
      <w:r w:rsidRPr="00FA2010">
        <w:rPr>
          <w:rFonts w:ascii="Arial" w:hAnsi="Arial" w:cs="Arial"/>
          <w:sz w:val="24"/>
          <w:szCs w:val="24"/>
        </w:rPr>
        <w:t xml:space="preserve"> will be kept in future years if it does not proceed.  </w:t>
      </w:r>
    </w:p>
    <w:p w:rsidR="00FA2010" w:rsidRDefault="0093473F" w:rsidP="00E5439E">
      <w:pPr>
        <w:pStyle w:val="Plai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Target date for </w:t>
      </w:r>
      <w:r w:rsidR="00FA2010">
        <w:rPr>
          <w:rFonts w:ascii="Arial" w:hAnsi="Arial" w:cs="Arial"/>
          <w:sz w:val="24"/>
          <w:szCs w:val="24"/>
        </w:rPr>
        <w:t xml:space="preserve">clear </w:t>
      </w:r>
      <w:r w:rsidRPr="00FA2010">
        <w:rPr>
          <w:rFonts w:ascii="Arial" w:hAnsi="Arial" w:cs="Arial"/>
          <w:sz w:val="24"/>
          <w:szCs w:val="24"/>
        </w:rPr>
        <w:t>plans in place, with costings is October 2018</w:t>
      </w:r>
      <w:r w:rsidR="00542D4F">
        <w:rPr>
          <w:rFonts w:ascii="Arial" w:hAnsi="Arial" w:cs="Arial"/>
          <w:sz w:val="24"/>
          <w:szCs w:val="24"/>
        </w:rPr>
        <w:t xml:space="preserve"> </w:t>
      </w:r>
      <w:r w:rsidR="00FA2010">
        <w:rPr>
          <w:rFonts w:ascii="Arial" w:hAnsi="Arial" w:cs="Arial"/>
          <w:sz w:val="24"/>
          <w:szCs w:val="24"/>
        </w:rPr>
        <w:t>when budgets for the next year are forming</w:t>
      </w:r>
      <w:r w:rsidRPr="00FA2010">
        <w:rPr>
          <w:rFonts w:ascii="Arial" w:hAnsi="Arial" w:cs="Arial"/>
          <w:sz w:val="24"/>
          <w:szCs w:val="24"/>
        </w:rPr>
        <w:t xml:space="preserve">.  Not necessarily </w:t>
      </w:r>
      <w:r w:rsidR="00FA2010">
        <w:rPr>
          <w:rFonts w:ascii="Arial" w:hAnsi="Arial" w:cs="Arial"/>
          <w:sz w:val="24"/>
          <w:szCs w:val="24"/>
        </w:rPr>
        <w:t xml:space="preserve">completed </w:t>
      </w:r>
      <w:r w:rsidRPr="00FA2010">
        <w:rPr>
          <w:rFonts w:ascii="Arial" w:hAnsi="Arial" w:cs="Arial"/>
          <w:sz w:val="24"/>
          <w:szCs w:val="24"/>
        </w:rPr>
        <w:t>tender process</w:t>
      </w:r>
      <w:r w:rsidR="00FA2010">
        <w:rPr>
          <w:rFonts w:ascii="Arial" w:hAnsi="Arial" w:cs="Arial"/>
          <w:sz w:val="24"/>
          <w:szCs w:val="24"/>
        </w:rPr>
        <w:t xml:space="preserve"> or construction </w:t>
      </w:r>
      <w:r w:rsidRPr="00FA2010">
        <w:rPr>
          <w:rFonts w:ascii="Arial" w:hAnsi="Arial" w:cs="Arial"/>
          <w:sz w:val="24"/>
          <w:szCs w:val="24"/>
        </w:rPr>
        <w:t xml:space="preserve">by that date, but agreed plans </w:t>
      </w:r>
      <w:r w:rsidR="00FA2010">
        <w:rPr>
          <w:rFonts w:ascii="Arial" w:hAnsi="Arial" w:cs="Arial"/>
          <w:sz w:val="24"/>
          <w:szCs w:val="24"/>
        </w:rPr>
        <w:t xml:space="preserve">needed </w:t>
      </w:r>
      <w:r w:rsidRPr="00FA2010">
        <w:rPr>
          <w:rFonts w:ascii="Arial" w:hAnsi="Arial" w:cs="Arial"/>
          <w:sz w:val="24"/>
          <w:szCs w:val="24"/>
        </w:rPr>
        <w:t xml:space="preserve">(developed designs).  </w:t>
      </w:r>
    </w:p>
    <w:p w:rsidR="00FA2010" w:rsidRPr="00FA2010" w:rsidRDefault="00FA2010" w:rsidP="00FA2010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FA2010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Engagement debrief and next steps</w:t>
      </w:r>
    </w:p>
    <w:p w:rsidR="0093473F" w:rsidRPr="00FA2010" w:rsidRDefault="0093473F" w:rsidP="0093473F">
      <w:pPr>
        <w:pStyle w:val="PlainText"/>
        <w:rPr>
          <w:rFonts w:ascii="Arial" w:hAnsi="Arial" w:cs="Arial"/>
          <w:sz w:val="24"/>
          <w:szCs w:val="24"/>
        </w:rPr>
      </w:pPr>
    </w:p>
    <w:p w:rsidR="0093473F" w:rsidRPr="00FA2010" w:rsidRDefault="00542D4F" w:rsidP="00FA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d</w:t>
      </w:r>
      <w:r w:rsidR="0093473F" w:rsidRPr="00FA2010">
        <w:rPr>
          <w:rFonts w:ascii="Arial" w:hAnsi="Arial" w:cs="Arial"/>
          <w:sz w:val="24"/>
          <w:szCs w:val="24"/>
        </w:rPr>
        <w:t>iscussion about the General Meeting of AVCC, 20 May.</w:t>
      </w:r>
    </w:p>
    <w:p w:rsidR="00E72F09" w:rsidRDefault="00E72F09" w:rsidP="00A64198">
      <w:pPr>
        <w:rPr>
          <w:rFonts w:ascii="Arial" w:hAnsi="Arial" w:cs="Arial"/>
          <w:sz w:val="24"/>
          <w:szCs w:val="24"/>
        </w:rPr>
      </w:pPr>
    </w:p>
    <w:p w:rsidR="00A64198" w:rsidRDefault="00542D4F" w:rsidP="00A64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summary was distributed, to be posted on AVCC webpage.  Possibly use as outline for Valley Voice summary.  </w:t>
      </w:r>
      <w:r w:rsidR="005351B8">
        <w:rPr>
          <w:rFonts w:ascii="Arial" w:hAnsi="Arial" w:cs="Arial"/>
          <w:sz w:val="24"/>
          <w:szCs w:val="24"/>
        </w:rPr>
        <w:t xml:space="preserve">Overall good detail, specifics useful to designers. </w:t>
      </w:r>
    </w:p>
    <w:p w:rsidR="00E72F09" w:rsidRDefault="00E72F09" w:rsidP="00A64198">
      <w:pPr>
        <w:rPr>
          <w:rFonts w:ascii="Arial" w:hAnsi="Arial" w:cs="Arial"/>
          <w:sz w:val="24"/>
          <w:szCs w:val="24"/>
        </w:rPr>
      </w:pPr>
    </w:p>
    <w:p w:rsidR="00E72F09" w:rsidRDefault="00A83122" w:rsidP="00A64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considerations</w:t>
      </w:r>
      <w:r w:rsidR="00C13F72">
        <w:rPr>
          <w:rFonts w:ascii="Arial" w:hAnsi="Arial" w:cs="Arial"/>
          <w:sz w:val="24"/>
          <w:szCs w:val="24"/>
        </w:rPr>
        <w:t xml:space="preserve"> – some agreement, some disagreement;</w:t>
      </w:r>
      <w:r w:rsidR="00E90ACD">
        <w:rPr>
          <w:rFonts w:ascii="Arial" w:hAnsi="Arial" w:cs="Arial"/>
          <w:sz w:val="24"/>
          <w:szCs w:val="24"/>
        </w:rPr>
        <w:t xml:space="preserve"> some want </w:t>
      </w:r>
      <w:r w:rsidR="005351B8">
        <w:rPr>
          <w:rFonts w:ascii="Arial" w:hAnsi="Arial" w:cs="Arial"/>
          <w:sz w:val="24"/>
          <w:szCs w:val="24"/>
        </w:rPr>
        <w:t>big project, big budget</w:t>
      </w:r>
      <w:r w:rsidR="00E90ACD">
        <w:rPr>
          <w:rFonts w:ascii="Arial" w:hAnsi="Arial" w:cs="Arial"/>
          <w:sz w:val="24"/>
          <w:szCs w:val="24"/>
        </w:rPr>
        <w:t xml:space="preserve">; </w:t>
      </w:r>
      <w:r w:rsidR="00E72F09">
        <w:rPr>
          <w:rFonts w:ascii="Arial" w:hAnsi="Arial" w:cs="Arial"/>
          <w:sz w:val="24"/>
          <w:szCs w:val="24"/>
        </w:rPr>
        <w:t xml:space="preserve">misunderstanding </w:t>
      </w:r>
      <w:r w:rsidR="00E90ACD">
        <w:rPr>
          <w:rFonts w:ascii="Arial" w:hAnsi="Arial" w:cs="Arial"/>
          <w:sz w:val="24"/>
          <w:szCs w:val="24"/>
        </w:rPr>
        <w:t>r</w:t>
      </w:r>
      <w:r w:rsidR="00C13F72">
        <w:rPr>
          <w:rFonts w:ascii="Arial" w:hAnsi="Arial" w:cs="Arial"/>
          <w:sz w:val="24"/>
          <w:szCs w:val="24"/>
        </w:rPr>
        <w:t xml:space="preserve">ole of community </w:t>
      </w:r>
      <w:r w:rsidR="00E90ACD">
        <w:rPr>
          <w:rFonts w:ascii="Arial" w:hAnsi="Arial" w:cs="Arial"/>
          <w:sz w:val="24"/>
          <w:szCs w:val="24"/>
        </w:rPr>
        <w:t>informing</w:t>
      </w:r>
      <w:r w:rsidR="00C13F72">
        <w:rPr>
          <w:rFonts w:ascii="Arial" w:hAnsi="Arial" w:cs="Arial"/>
          <w:sz w:val="24"/>
          <w:szCs w:val="24"/>
        </w:rPr>
        <w:t xml:space="preserve"> the upgrade, partnership</w:t>
      </w:r>
      <w:r w:rsidR="004D0A02">
        <w:rPr>
          <w:rFonts w:ascii="Arial" w:hAnsi="Arial" w:cs="Arial"/>
          <w:sz w:val="24"/>
          <w:szCs w:val="24"/>
        </w:rPr>
        <w:t>s</w:t>
      </w:r>
      <w:r w:rsidR="00E90ACD">
        <w:rPr>
          <w:rFonts w:ascii="Arial" w:hAnsi="Arial" w:cs="Arial"/>
          <w:sz w:val="24"/>
          <w:szCs w:val="24"/>
        </w:rPr>
        <w:t xml:space="preserve"> </w:t>
      </w:r>
      <w:r w:rsidR="004D0A02">
        <w:rPr>
          <w:rFonts w:ascii="Arial" w:hAnsi="Arial" w:cs="Arial"/>
          <w:sz w:val="24"/>
          <w:szCs w:val="24"/>
        </w:rPr>
        <w:t>of Steering Group; w</w:t>
      </w:r>
      <w:r w:rsidR="005351B8">
        <w:rPr>
          <w:rFonts w:ascii="Arial" w:hAnsi="Arial" w:cs="Arial"/>
          <w:sz w:val="24"/>
          <w:szCs w:val="24"/>
        </w:rPr>
        <w:t xml:space="preserve">hat is affordable, what is not.  </w:t>
      </w:r>
    </w:p>
    <w:p w:rsidR="00E72F09" w:rsidRDefault="00E72F09" w:rsidP="00A64198">
      <w:pPr>
        <w:rPr>
          <w:rFonts w:ascii="Arial" w:hAnsi="Arial" w:cs="Arial"/>
          <w:sz w:val="24"/>
          <w:szCs w:val="24"/>
        </w:rPr>
      </w:pPr>
    </w:p>
    <w:p w:rsidR="00FA2010" w:rsidRDefault="00FA2010" w:rsidP="00FA2010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Next steps </w:t>
      </w:r>
    </w:p>
    <w:p w:rsidR="005351B8" w:rsidRDefault="0033099C" w:rsidP="00FA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A02">
        <w:rPr>
          <w:rFonts w:ascii="Arial" w:hAnsi="Arial" w:cs="Arial"/>
          <w:sz w:val="24"/>
          <w:szCs w:val="24"/>
        </w:rPr>
        <w:t>Community</w:t>
      </w:r>
      <w:r w:rsidR="005351B8">
        <w:rPr>
          <w:rFonts w:ascii="Arial" w:hAnsi="Arial" w:cs="Arial"/>
          <w:sz w:val="24"/>
          <w:szCs w:val="24"/>
        </w:rPr>
        <w:t xml:space="preserve"> newsletter, noting opportunity for feedback</w:t>
      </w:r>
      <w:r w:rsidR="004D0A02">
        <w:rPr>
          <w:rFonts w:ascii="Arial" w:hAnsi="Arial" w:cs="Arial"/>
          <w:sz w:val="24"/>
          <w:szCs w:val="24"/>
        </w:rPr>
        <w:t xml:space="preserve">. Teresa to resend budget and </w:t>
      </w:r>
      <w:proofErr w:type="spellStart"/>
      <w:r w:rsidR="004D0A02">
        <w:rPr>
          <w:rFonts w:ascii="Arial" w:hAnsi="Arial" w:cs="Arial"/>
          <w:sz w:val="24"/>
          <w:szCs w:val="24"/>
        </w:rPr>
        <w:t>comms</w:t>
      </w:r>
      <w:proofErr w:type="spellEnd"/>
      <w:r w:rsidR="004D0A02">
        <w:rPr>
          <w:rFonts w:ascii="Arial" w:hAnsi="Arial" w:cs="Arial"/>
          <w:sz w:val="24"/>
          <w:szCs w:val="24"/>
        </w:rPr>
        <w:t xml:space="preserve"> contact.  </w:t>
      </w:r>
      <w:proofErr w:type="gramStart"/>
      <w:r w:rsidR="00965E5D">
        <w:rPr>
          <w:rFonts w:ascii="Arial" w:hAnsi="Arial" w:cs="Arial"/>
          <w:sz w:val="24"/>
          <w:szCs w:val="24"/>
        </w:rPr>
        <w:t xml:space="preserve">AVCC to set up outline, timeline and ask for </w:t>
      </w:r>
      <w:r>
        <w:rPr>
          <w:rFonts w:ascii="Arial" w:hAnsi="Arial" w:cs="Arial"/>
          <w:sz w:val="24"/>
          <w:szCs w:val="24"/>
        </w:rPr>
        <w:t>content</w:t>
      </w:r>
      <w:r w:rsidR="00965E5D">
        <w:rPr>
          <w:rFonts w:ascii="Arial" w:hAnsi="Arial" w:cs="Arial"/>
          <w:sz w:val="24"/>
          <w:szCs w:val="24"/>
        </w:rPr>
        <w:t xml:space="preserve"> (Anne, designers, WCC).</w:t>
      </w:r>
      <w:proofErr w:type="gramEnd"/>
      <w:r w:rsidR="00965E5D">
        <w:rPr>
          <w:rFonts w:ascii="Arial" w:hAnsi="Arial" w:cs="Arial"/>
          <w:sz w:val="24"/>
          <w:szCs w:val="24"/>
        </w:rPr>
        <w:t xml:space="preserve">  </w:t>
      </w:r>
    </w:p>
    <w:p w:rsidR="005351B8" w:rsidRPr="00FA2010" w:rsidRDefault="0033099C" w:rsidP="00FA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351B8">
        <w:rPr>
          <w:rFonts w:ascii="Arial" w:hAnsi="Arial" w:cs="Arial"/>
          <w:sz w:val="24"/>
          <w:szCs w:val="24"/>
        </w:rPr>
        <w:t>Focus groups again discussed to inform design</w:t>
      </w:r>
    </w:p>
    <w:p w:rsidR="00A83122" w:rsidRDefault="00A83122" w:rsidP="00A83122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Programme to move forward by October, including community </w:t>
      </w:r>
      <w:r w:rsidR="005351B8">
        <w:rPr>
          <w:rFonts w:ascii="Arial" w:hAnsi="Arial" w:cs="Arial"/>
          <w:sz w:val="24"/>
          <w:szCs w:val="24"/>
        </w:rPr>
        <w:t>feedback steps</w:t>
      </w:r>
      <w:r w:rsidR="0033099C">
        <w:rPr>
          <w:rFonts w:ascii="Arial" w:hAnsi="Arial" w:cs="Arial"/>
          <w:sz w:val="24"/>
          <w:szCs w:val="24"/>
        </w:rPr>
        <w:t xml:space="preserve">. </w:t>
      </w:r>
    </w:p>
    <w:p w:rsidR="00A83122" w:rsidRPr="00FA2010" w:rsidRDefault="00A83122" w:rsidP="00A8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-JTB to </w:t>
      </w:r>
      <w:r w:rsidR="0033099C">
        <w:rPr>
          <w:rFonts w:ascii="Arial" w:hAnsi="Arial" w:cs="Arial"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 xml:space="preserve"> design options </w:t>
      </w:r>
      <w:r w:rsidR="005351B8">
        <w:rPr>
          <w:rFonts w:ascii="Arial" w:hAnsi="Arial" w:cs="Arial"/>
          <w:sz w:val="24"/>
          <w:szCs w:val="24"/>
        </w:rPr>
        <w:t>to address</w:t>
      </w:r>
      <w:r>
        <w:rPr>
          <w:rFonts w:ascii="Arial" w:hAnsi="Arial" w:cs="Arial"/>
          <w:sz w:val="24"/>
          <w:szCs w:val="24"/>
        </w:rPr>
        <w:t xml:space="preserve"> outstanding issues at next Steering Group</w:t>
      </w:r>
    </w:p>
    <w:p w:rsidR="0093473F" w:rsidRPr="00FA2010" w:rsidRDefault="0093473F" w:rsidP="0093473F">
      <w:pPr>
        <w:pStyle w:val="PlainText"/>
        <w:rPr>
          <w:rFonts w:ascii="Arial" w:hAnsi="Arial" w:cs="Arial"/>
          <w:sz w:val="24"/>
          <w:szCs w:val="24"/>
        </w:rPr>
      </w:pPr>
    </w:p>
    <w:p w:rsidR="00290D02" w:rsidRPr="00FA2010" w:rsidRDefault="00290D02" w:rsidP="00FA2010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Water bore update </w:t>
      </w:r>
      <w:r w:rsidR="0093473F" w:rsidRPr="00FA2010">
        <w:rPr>
          <w:rFonts w:ascii="Arial" w:hAnsi="Arial" w:cs="Arial"/>
          <w:sz w:val="24"/>
          <w:szCs w:val="24"/>
        </w:rPr>
        <w:t>–</w:t>
      </w:r>
      <w:r w:rsidRPr="00FA2010">
        <w:rPr>
          <w:rFonts w:ascii="Arial" w:hAnsi="Arial" w:cs="Arial"/>
          <w:sz w:val="24"/>
          <w:szCs w:val="24"/>
        </w:rPr>
        <w:t xml:space="preserve"> Teresa</w:t>
      </w:r>
      <w:r w:rsidR="0093473F" w:rsidRPr="00FA2010">
        <w:rPr>
          <w:rFonts w:ascii="Arial" w:hAnsi="Arial" w:cs="Arial"/>
          <w:sz w:val="24"/>
          <w:szCs w:val="24"/>
        </w:rPr>
        <w:t xml:space="preserve"> will follow up with Wellington Water on designs.  </w:t>
      </w: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FA2010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Consultant status reports and timelines </w:t>
      </w: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QS </w:t>
      </w:r>
      <w:r w:rsidR="00C567EC">
        <w:rPr>
          <w:rFonts w:ascii="Arial" w:hAnsi="Arial" w:cs="Arial"/>
          <w:sz w:val="24"/>
          <w:szCs w:val="24"/>
        </w:rPr>
        <w:t>–</w:t>
      </w:r>
      <w:r w:rsidRPr="00FA20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7EC">
        <w:rPr>
          <w:rFonts w:ascii="Arial" w:hAnsi="Arial" w:cs="Arial"/>
          <w:sz w:val="24"/>
          <w:szCs w:val="24"/>
        </w:rPr>
        <w:t>estimates</w:t>
      </w:r>
      <w:proofErr w:type="gramEnd"/>
      <w:r w:rsidR="00C567EC">
        <w:rPr>
          <w:rFonts w:ascii="Arial" w:hAnsi="Arial" w:cs="Arial"/>
          <w:sz w:val="24"/>
          <w:szCs w:val="24"/>
        </w:rPr>
        <w:t xml:space="preserve"> for landscape concepts sent through and distributed.  </w:t>
      </w:r>
      <w:proofErr w:type="gramStart"/>
      <w:r w:rsidR="00C567EC">
        <w:rPr>
          <w:rFonts w:ascii="Arial" w:hAnsi="Arial" w:cs="Arial"/>
          <w:sz w:val="24"/>
          <w:szCs w:val="24"/>
        </w:rPr>
        <w:t>Estimates over $1million</w:t>
      </w:r>
      <w:r w:rsidRPr="00FA2010">
        <w:rPr>
          <w:rFonts w:ascii="Arial" w:hAnsi="Arial" w:cs="Arial"/>
          <w:sz w:val="24"/>
          <w:szCs w:val="24"/>
        </w:rPr>
        <w:t xml:space="preserve"> </w:t>
      </w:r>
      <w:r w:rsidR="00C567EC">
        <w:rPr>
          <w:rFonts w:ascii="Arial" w:hAnsi="Arial" w:cs="Arial"/>
          <w:sz w:val="24"/>
          <w:szCs w:val="24"/>
        </w:rPr>
        <w:t xml:space="preserve">for </w:t>
      </w:r>
      <w:r w:rsidR="003D42B3">
        <w:rPr>
          <w:rFonts w:ascii="Arial" w:hAnsi="Arial" w:cs="Arial"/>
          <w:sz w:val="24"/>
          <w:szCs w:val="24"/>
        </w:rPr>
        <w:t>landscape concepts in total</w:t>
      </w:r>
      <w:r w:rsidR="00C567EC">
        <w:rPr>
          <w:rFonts w:ascii="Arial" w:hAnsi="Arial" w:cs="Arial"/>
          <w:sz w:val="24"/>
          <w:szCs w:val="24"/>
        </w:rPr>
        <w:t>.</w:t>
      </w:r>
      <w:proofErr w:type="gramEnd"/>
      <w:r w:rsidR="003D42B3">
        <w:rPr>
          <w:rFonts w:ascii="Arial" w:hAnsi="Arial" w:cs="Arial"/>
          <w:sz w:val="24"/>
          <w:szCs w:val="24"/>
        </w:rPr>
        <w:t xml:space="preserve"> Presentation from 20 May shows breakdown. </w:t>
      </w:r>
      <w:r w:rsidR="00C567EC">
        <w:rPr>
          <w:rFonts w:ascii="Arial" w:hAnsi="Arial" w:cs="Arial"/>
          <w:sz w:val="24"/>
          <w:szCs w:val="24"/>
        </w:rPr>
        <w:t xml:space="preserve"> Wait for </w:t>
      </w:r>
      <w:r w:rsidR="003D42B3">
        <w:rPr>
          <w:rFonts w:ascii="Arial" w:hAnsi="Arial" w:cs="Arial"/>
          <w:sz w:val="24"/>
          <w:szCs w:val="24"/>
        </w:rPr>
        <w:t xml:space="preserve">additional </w:t>
      </w:r>
      <w:r w:rsidR="00C567EC">
        <w:rPr>
          <w:rFonts w:ascii="Arial" w:hAnsi="Arial" w:cs="Arial"/>
          <w:sz w:val="24"/>
          <w:szCs w:val="24"/>
        </w:rPr>
        <w:t xml:space="preserve">QS until </w:t>
      </w:r>
      <w:r w:rsidR="003D42B3">
        <w:rPr>
          <w:rFonts w:ascii="Arial" w:hAnsi="Arial" w:cs="Arial"/>
          <w:sz w:val="24"/>
          <w:szCs w:val="24"/>
        </w:rPr>
        <w:t xml:space="preserve">preliminary plans </w:t>
      </w:r>
      <w:r w:rsidR="00C567EC">
        <w:rPr>
          <w:rFonts w:ascii="Arial" w:hAnsi="Arial" w:cs="Arial"/>
          <w:sz w:val="24"/>
          <w:szCs w:val="24"/>
        </w:rPr>
        <w:t xml:space="preserve">designs revised.  </w:t>
      </w:r>
    </w:p>
    <w:p w:rsidR="0093473F" w:rsidRPr="00FA2010" w:rsidRDefault="0093473F" w:rsidP="0093473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FA2010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Next meeting dates</w:t>
      </w: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-2 July</w:t>
      </w: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-13 August</w:t>
      </w:r>
    </w:p>
    <w:p w:rsidR="00290D02" w:rsidRPr="00FA2010" w:rsidRDefault="00290D02" w:rsidP="00290D02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-10 September</w:t>
      </w:r>
    </w:p>
    <w:p w:rsidR="007006A8" w:rsidRPr="00FA2010" w:rsidRDefault="007006A8" w:rsidP="00D50519">
      <w:pPr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 </w:t>
      </w:r>
    </w:p>
    <w:p w:rsidR="00253FFE" w:rsidRPr="00FA2010" w:rsidRDefault="00253FFE" w:rsidP="00FA201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A2010">
        <w:rPr>
          <w:rFonts w:ascii="Arial" w:eastAsia="Arial" w:hAnsi="Arial" w:cs="Arial"/>
          <w:sz w:val="24"/>
          <w:szCs w:val="24"/>
        </w:rPr>
        <w:t>Actions</w:t>
      </w:r>
    </w:p>
    <w:p w:rsidR="00253FFE" w:rsidRPr="00FA2010" w:rsidRDefault="00253FFE" w:rsidP="00253FFE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53FFE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Pr="00FA2010" w:rsidRDefault="00253FFE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 xml:space="preserve">Meeting notes posted at AVCC website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Pr="00FA2010" w:rsidRDefault="00253FFE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TG to forward; Lexi to post</w:t>
            </w:r>
          </w:p>
        </w:tc>
      </w:tr>
      <w:tr w:rsidR="00A64198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A64198" w:rsidP="008A65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Budget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A64198" w:rsidP="008A65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 xml:space="preserve">Jenny to send confirmation letter </w:t>
            </w:r>
            <w:r w:rsidR="0033099C">
              <w:rPr>
                <w:rFonts w:ascii="Arial" w:eastAsia="Arial" w:hAnsi="Arial" w:cs="Arial"/>
                <w:sz w:val="24"/>
                <w:szCs w:val="24"/>
              </w:rPr>
              <w:t>of capex funding</w:t>
            </w:r>
          </w:p>
        </w:tc>
      </w:tr>
      <w:tr w:rsidR="00A64198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A64198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Valley Voice</w:t>
            </w:r>
            <w:r w:rsidR="0033099C" w:rsidRPr="00FA20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3099C">
              <w:rPr>
                <w:rFonts w:ascii="Arial" w:eastAsia="Arial" w:hAnsi="Arial" w:cs="Arial"/>
                <w:sz w:val="24"/>
                <w:szCs w:val="24"/>
              </w:rPr>
              <w:t>and c</w:t>
            </w:r>
            <w:r w:rsidR="0033099C" w:rsidRPr="00FA2010">
              <w:rPr>
                <w:rFonts w:ascii="Arial" w:eastAsia="Arial" w:hAnsi="Arial" w:cs="Arial"/>
                <w:sz w:val="24"/>
                <w:szCs w:val="24"/>
              </w:rPr>
              <w:t>ommunication advice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A64198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AVCC to action</w:t>
            </w:r>
          </w:p>
        </w:tc>
      </w:tr>
      <w:tr w:rsidR="0033099C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C" w:rsidRPr="00FA2010" w:rsidRDefault="0033099C" w:rsidP="00B548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C" w:rsidRPr="00FA2010" w:rsidRDefault="0033099C" w:rsidP="00B548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JB to draft with JT and DM for next meeting.</w:t>
            </w:r>
          </w:p>
        </w:tc>
      </w:tr>
      <w:tr w:rsidR="0033099C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C" w:rsidRPr="00FA2010" w:rsidRDefault="0033099C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C" w:rsidRPr="00FA2010" w:rsidRDefault="0033099C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TG to follow up with WW on design for well head</w:t>
            </w:r>
          </w:p>
        </w:tc>
      </w:tr>
      <w:tr w:rsidR="00E06E18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18" w:rsidRPr="00FA2010" w:rsidRDefault="00E06E18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 revisions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18" w:rsidRPr="00FA2010" w:rsidRDefault="00E06E18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JT to progress plans with change to address feedback to date</w:t>
            </w:r>
          </w:p>
        </w:tc>
      </w:tr>
    </w:tbl>
    <w:p w:rsidR="007006A8" w:rsidRPr="00FA2010" w:rsidRDefault="007006A8" w:rsidP="007006A8">
      <w:pPr>
        <w:rPr>
          <w:rFonts w:ascii="Arial" w:hAnsi="Arial" w:cs="Arial"/>
          <w:sz w:val="24"/>
          <w:szCs w:val="24"/>
        </w:rPr>
      </w:pPr>
    </w:p>
    <w:p w:rsidR="007006A8" w:rsidRPr="00FA2010" w:rsidRDefault="007006A8" w:rsidP="0033099C">
      <w:pPr>
        <w:rPr>
          <w:rFonts w:ascii="Arial" w:hAnsi="Arial" w:cs="Arial"/>
          <w:sz w:val="24"/>
          <w:szCs w:val="24"/>
        </w:rPr>
      </w:pPr>
    </w:p>
    <w:sectPr w:rsidR="007006A8" w:rsidRPr="00FA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490"/>
    <w:multiLevelType w:val="hybridMultilevel"/>
    <w:tmpl w:val="2A5A2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BD8"/>
    <w:multiLevelType w:val="hybridMultilevel"/>
    <w:tmpl w:val="6CA0BE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B57AE"/>
    <w:multiLevelType w:val="hybridMultilevel"/>
    <w:tmpl w:val="EB081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4D10"/>
    <w:multiLevelType w:val="hybridMultilevel"/>
    <w:tmpl w:val="639E3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5CD6"/>
    <w:multiLevelType w:val="hybridMultilevel"/>
    <w:tmpl w:val="9972161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22B29"/>
    <w:multiLevelType w:val="hybridMultilevel"/>
    <w:tmpl w:val="1FF449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8"/>
    <w:rsid w:val="000D303F"/>
    <w:rsid w:val="00186A8D"/>
    <w:rsid w:val="001F3B7B"/>
    <w:rsid w:val="001F47F9"/>
    <w:rsid w:val="00253FFE"/>
    <w:rsid w:val="00290D02"/>
    <w:rsid w:val="0033099C"/>
    <w:rsid w:val="00345D07"/>
    <w:rsid w:val="003D42B3"/>
    <w:rsid w:val="004D0A02"/>
    <w:rsid w:val="004F5166"/>
    <w:rsid w:val="005351B8"/>
    <w:rsid w:val="00542D4F"/>
    <w:rsid w:val="007006A8"/>
    <w:rsid w:val="007206DA"/>
    <w:rsid w:val="007C056D"/>
    <w:rsid w:val="00830D15"/>
    <w:rsid w:val="009166DC"/>
    <w:rsid w:val="0093473F"/>
    <w:rsid w:val="00965E5D"/>
    <w:rsid w:val="00A35313"/>
    <w:rsid w:val="00A64198"/>
    <w:rsid w:val="00A83122"/>
    <w:rsid w:val="00B07140"/>
    <w:rsid w:val="00BA0959"/>
    <w:rsid w:val="00BE3D82"/>
    <w:rsid w:val="00C13F72"/>
    <w:rsid w:val="00C528C8"/>
    <w:rsid w:val="00C567EC"/>
    <w:rsid w:val="00D13381"/>
    <w:rsid w:val="00D50519"/>
    <w:rsid w:val="00D626B0"/>
    <w:rsid w:val="00DB5F37"/>
    <w:rsid w:val="00E06E18"/>
    <w:rsid w:val="00E5439E"/>
    <w:rsid w:val="00E72F09"/>
    <w:rsid w:val="00E90ACD"/>
    <w:rsid w:val="00EF28D3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D0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D0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D0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D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12</cp:revision>
  <dcterms:created xsi:type="dcterms:W3CDTF">2018-06-20T23:47:00Z</dcterms:created>
  <dcterms:modified xsi:type="dcterms:W3CDTF">2018-06-25T02:34:00Z</dcterms:modified>
</cp:coreProperties>
</file>